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9A" w:rsidRPr="00574966" w:rsidRDefault="00D4499A" w:rsidP="00D4499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МОЛОДЕЖНОЙ ПОЛИТИКИ </w:t>
      </w:r>
    </w:p>
    <w:p w:rsidR="00D4499A" w:rsidRPr="00574966" w:rsidRDefault="00D4499A" w:rsidP="00D4499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Государственное бюджетное профессиональное образовательное учреждение</w:t>
      </w:r>
    </w:p>
    <w:p w:rsidR="00D4499A" w:rsidRPr="00574966" w:rsidRDefault="00D4499A" w:rsidP="00D4499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«Многопрофильный техникум имени казачьего генерала С.С. Николаева»</w:t>
      </w:r>
    </w:p>
    <w:p w:rsidR="00D4499A" w:rsidRPr="00574966" w:rsidRDefault="00D4499A" w:rsidP="00D4499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framePr w:w="5455" w:h="2788" w:hRule="exact" w:hSpace="180" w:wrap="around" w:vAnchor="text" w:hAnchor="page" w:x="5746" w:y="293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framePr w:w="5455" w:h="2788" w:hRule="exact" w:hSpace="180" w:wrap="around" w:vAnchor="text" w:hAnchor="page" w:x="5746" w:y="29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УТВЕРЖДАЮ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D4499A" w:rsidRPr="00574966" w:rsidRDefault="00D4499A" w:rsidP="00D4499A">
      <w:pPr>
        <w:framePr w:w="5455" w:h="2788" w:hRule="exact" w:hSpace="180" w:wrap="around" w:vAnchor="text" w:hAnchor="page" w:x="5746" w:y="29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framePr w:w="5455" w:h="2788" w:hRule="exact" w:hSpace="180" w:wrap="around" w:vAnchor="text" w:hAnchor="page" w:x="5746" w:y="29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Гонашвили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             «_____» ___________201__ г.</w:t>
      </w:r>
    </w:p>
    <w:p w:rsidR="00D4499A" w:rsidRPr="00574966" w:rsidRDefault="00D4499A" w:rsidP="00D4499A">
      <w:pPr>
        <w:framePr w:w="5455" w:h="2788" w:hRule="exact" w:hSpace="180" w:wrap="around" w:vAnchor="text" w:hAnchor="page" w:x="5746" w:y="293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framePr w:w="5455" w:h="2788" w:hRule="exact" w:hSpace="180" w:wrap="around" w:vAnchor="text" w:hAnchor="page" w:x="5746" w:y="293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57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57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D4499A" w:rsidRPr="00574966" w:rsidRDefault="00D4499A" w:rsidP="0057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57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D4499A" w:rsidRPr="00574966" w:rsidRDefault="00D4499A" w:rsidP="0057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57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57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23.01.03   Автомеханик</w:t>
      </w:r>
    </w:p>
    <w:p w:rsidR="00D4499A" w:rsidRPr="00574966" w:rsidRDefault="00D4499A" w:rsidP="0057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57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C7F6E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2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</w:t>
      </w:r>
    </w:p>
    <w:p w:rsidR="00D4499A" w:rsidRPr="00574966" w:rsidRDefault="00D4499A" w:rsidP="0057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57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tabs>
          <w:tab w:val="left" w:pos="3405"/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Михайловск, 2017 г.</w:t>
      </w:r>
    </w:p>
    <w:p w:rsidR="00D4499A" w:rsidRPr="00574966" w:rsidRDefault="00D4499A" w:rsidP="00D4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примерной программой общеобразовательной учебной дисциплины «Биология»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FC7F6E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ртов и</w:t>
      </w:r>
      <w:proofErr w:type="gramEnd"/>
      <w:r w:rsidR="00FC7F6E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получаемой профессии 23.01.03   Автомеханик</w:t>
      </w: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Организация-разработчик: Государственное бюджетное профессиональное образовательное учреждение  «Многопрофильный техникум имени казачьего генерала С.С. Николаева» </w:t>
      </w: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Тедеева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Нодаровна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химии и биологии</w:t>
      </w: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методической комиссии общеобразовательного цикла </w:t>
      </w: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 201__ г., протокол №  1  </w:t>
      </w: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методической комиссии _____________  Шевченко Е.Р.</w:t>
      </w: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Проверена, принята к рассмотрению: методист _________ /___________/</w:t>
      </w: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Методическим советом государственного бюджетного профессионального образовательного учреждения  «Многопрофильный техникум имени казачьего генерала С.С. Николаева»</w:t>
      </w:r>
    </w:p>
    <w:p w:rsidR="00D4499A" w:rsidRPr="00574966" w:rsidRDefault="00D4499A" w:rsidP="00D44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Методического совета №___ от «__»________20__г.</w:t>
      </w:r>
    </w:p>
    <w:p w:rsidR="002A5E2A" w:rsidRPr="00574966" w:rsidRDefault="002A5E2A" w:rsidP="002A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2A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молодёжной политики  Ставропольского края</w:t>
      </w:r>
    </w:p>
    <w:p w:rsidR="002A5E2A" w:rsidRPr="00574966" w:rsidRDefault="002A5E2A" w:rsidP="002A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2A5E2A" w:rsidRPr="00574966" w:rsidRDefault="002A5E2A" w:rsidP="002A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«Многопрофильный техникум имени казачьего генерала С.С. Николаева»</w:t>
      </w:r>
    </w:p>
    <w:p w:rsidR="002A5E2A" w:rsidRPr="00574966" w:rsidRDefault="002A5E2A" w:rsidP="002A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2A5E2A">
      <w:pPr>
        <w:framePr w:w="5192" w:h="3337" w:hRule="exact" w:hSpace="180" w:wrap="around" w:vAnchor="text" w:hAnchor="page" w:x="6347" w:y="124"/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2A" w:rsidRPr="00574966" w:rsidRDefault="002A5E2A" w:rsidP="002A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2A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2A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2A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2A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2A" w:rsidRPr="00574966" w:rsidRDefault="002A5E2A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51790" w:rsidRPr="00574966" w:rsidRDefault="00551790" w:rsidP="0055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 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еристика учебной дисциплины «Биолог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ия»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учебной дисциплины в учебном плане  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учебной дисциплины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тематический план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материально-техническое обеспечение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учебной дисциплины «Биология»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74966" w:rsidRPr="00574966" w:rsidTr="00574966">
        <w:tc>
          <w:tcPr>
            <w:tcW w:w="8755" w:type="dxa"/>
            <w:shd w:val="clear" w:color="auto" w:fill="auto"/>
          </w:tcPr>
          <w:p w:rsidR="00574966" w:rsidRPr="00574966" w:rsidRDefault="00574966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</w:t>
            </w:r>
            <w:proofErr w:type="gram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освоения учебной дисциплины</w:t>
            </w:r>
          </w:p>
        </w:tc>
        <w:tc>
          <w:tcPr>
            <w:tcW w:w="816" w:type="dxa"/>
            <w:shd w:val="clear" w:color="auto" w:fill="auto"/>
          </w:tcPr>
          <w:p w:rsidR="00574966" w:rsidRPr="00574966" w:rsidRDefault="00184B1A" w:rsidP="005749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551790" w:rsidRPr="00574966" w:rsidRDefault="00551790" w:rsidP="0055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DD" w:rsidRPr="00574966" w:rsidRDefault="000070DD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DD" w:rsidRPr="00574966" w:rsidRDefault="000070DD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DD" w:rsidRPr="00574966" w:rsidRDefault="000070DD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DD" w:rsidRPr="00574966" w:rsidRDefault="000070DD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DD" w:rsidRPr="00574966" w:rsidRDefault="000070DD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Pr="00574966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ПОЯСНИТЕЛЬНАЯ ЗАПИСКА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общеобразовательной учебной дисциплины «Биология» предназначена для изучения биологии в профессиональных</w:t>
      </w:r>
      <w:r w:rsidR="0090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по профессии 23.01.03 Автомеханик на базе основного общего образования при подготовке квалифицированных рабочих, служащих. </w:t>
      </w:r>
    </w:p>
    <w:p w:rsidR="00551790" w:rsidRPr="00574966" w:rsidRDefault="00551790" w:rsidP="00A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="00A913B9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</w:t>
      </w:r>
      <w:proofErr w:type="gramEnd"/>
      <w:r w:rsidR="00A913B9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июня 2016 г. № 2/16-з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программы «Биология» направлено на достижение следующих целей: </w:t>
      </w:r>
    </w:p>
    <w:p w:rsidR="00551790" w:rsidRPr="00574966" w:rsidRDefault="00551790" w:rsidP="0055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-получение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естественно-научной</w:t>
      </w:r>
      <w:proofErr w:type="gram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картины мира; методах научного познания;</w:t>
      </w:r>
    </w:p>
    <w:p w:rsidR="00551790" w:rsidRPr="00574966" w:rsidRDefault="00551790" w:rsidP="0055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-овладение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51790" w:rsidRPr="00574966" w:rsidRDefault="00551790" w:rsidP="0055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-развитие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51790" w:rsidRPr="00574966" w:rsidRDefault="00551790" w:rsidP="0055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-воспитание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51790" w:rsidRPr="00574966" w:rsidRDefault="00551790" w:rsidP="0055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-использование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Программа учебной дисциплины «Биология»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23.01.03 Автомеханик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специфику программ подготовки квалифицированных рабочих, служащих и осваиваемой</w:t>
      </w:r>
      <w:proofErr w:type="gram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профессии 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23.01.03 Автомеханик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(ППКРС).</w:t>
      </w:r>
    </w:p>
    <w:p w:rsidR="00551790" w:rsidRPr="00574966" w:rsidRDefault="00551790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 «БИОЛОГИЯ»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Биология — система наук, изучающая все аспекты жизни, на всех уровнях организации живого, начиная с молекулярного и заканчивая 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биосферным</w:t>
      </w:r>
      <w:proofErr w:type="gram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Содержание учебной дисциплины направлено на подготовку обучающихся к решению важнейших задач, стоящих перед биологической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наукой, — по рациональному природопользованию, охране окружающей среды и здоровья людей.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23.01.03 Автомеханик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  <w:proofErr w:type="gramEnd"/>
    </w:p>
    <w:p w:rsidR="00551790" w:rsidRPr="00574966" w:rsidRDefault="00811C32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освоении профессий</w:t>
      </w:r>
      <w:r w:rsidR="00871766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23.01.03 Автомеханик  технического профиля профессионального образования биология изучается на базовом уровне ФГОС среднего общего образования,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учитывающая специфику  профессии. Это выражается в содержании обучения, количестве часов, выделяемых на изучение отдельных тем учебной дисциплины, глубине их освоения </w:t>
      </w:r>
      <w:proofErr w:type="gramStart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обучающимися</w:t>
      </w:r>
      <w:proofErr w:type="gramEnd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объеме и характере практических занятий, демонстраций, видах внеаудиторной самостоятельной работы обучающихся и т. п.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отборе содержания учебной дисциплины «Биология» использован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культуросообразный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Особое внимание уделено экологическому образованию и воспитанию обучающихся, формированию у них знаний о современной 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естественно-научной</w:t>
      </w:r>
      <w:proofErr w:type="gram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картине мира, ценностных ориентаций, что свидетельствует о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гуманизации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биологического образования.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содержании учебной дисциплины курсивом выделен материал, который при изучении биологии контролю не подлежит. Изучение общеобразовательной учебной дисциплины «Биология» завершается подведением итогов в форме дифференцированного зачета в рамках промежуточной аттестации обучающихся в процессе освоения ОПОП СПО с получением среднего общего образования (ППКРС).</w:t>
      </w:r>
    </w:p>
    <w:p w:rsidR="00551790" w:rsidRDefault="00551790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Pr="00574966" w:rsidRDefault="00902AAB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Pr="00574966" w:rsidRDefault="00902AAB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УЧЕБНОЙ ДИСЦИПЛИНЫ В УЧЕБНОМ ПЛАНЕ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по профессии 23.01.03 Автомеханик на базе основного общего образования, учебная дисциплина «Биология» изучается в общеобразовательном цикле учебного ОПОП СПО на базе основного общего образования с получением среднего общего образования (ППКРС). 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ППКРС место учебной дисциплины «Биология» — в составе общеобразовательных учебных дисциплин, формируемых из обязательных предметных областей ФГОС среднего общего образования, 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</w:t>
      </w:r>
      <w:r w:rsidR="00574966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23.01.03 Автомеханик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551790" w:rsidRPr="00574966" w:rsidRDefault="00551790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Освоение содержания учебной дисциплины «Биология» обеспечивает достижение обучающимися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детей инвалидов, следующих результатов</w:t>
      </w:r>
      <w:r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1790" w:rsidRPr="00574966" w:rsidRDefault="00551790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личностных</w:t>
      </w: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proofErr w:type="spellStart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сформированность</w:t>
      </w:r>
      <w:proofErr w:type="spellEnd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естественно-научной</w:t>
      </w:r>
      <w:proofErr w:type="gramEnd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картине мира;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способность использовать знания о современной </w:t>
      </w:r>
      <w:proofErr w:type="gramStart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естественно-научной</w:t>
      </w:r>
      <w:proofErr w:type="gramEnd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глухих, слабослышащих, позднооглохших обучающихся:</w:t>
      </w:r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нарушениями опорно-двигательного аппарата: 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 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  <w:proofErr w:type="gramEnd"/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расстройствами аутистического спектра:</w:t>
      </w:r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интересов."</w:t>
      </w:r>
      <w:proofErr w:type="gramEnd"/>
    </w:p>
    <w:p w:rsidR="00551790" w:rsidRPr="00574966" w:rsidRDefault="00551790" w:rsidP="0055179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метапредметных</w:t>
      </w:r>
      <w:proofErr w:type="spellEnd"/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осознание социальной значимости своей профессии, обладание мотивацией к осуществлению профессиональной деятельности;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способность организовывать сотрудничество единомышленников, в </w:t>
      </w:r>
      <w:proofErr w:type="spellStart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томчисле</w:t>
      </w:r>
      <w:proofErr w:type="spellEnd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 использованием современных информационно-коммуникационных технологий;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</w:t>
      </w:r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вопросов состояния окружающей среды и рационального использования природных ресурсов;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="00551790" w:rsidRPr="005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предметных</w:t>
      </w: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</w:p>
    <w:p w:rsid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proofErr w:type="spellStart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сформированность</w:t>
      </w:r>
      <w:proofErr w:type="spellEnd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913B9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собственной позиции по отношению к биологической информации, получаемой из разных источников, к глобальным экологическим проблемам и путям их решения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551790" w:rsidRPr="00574966" w:rsidRDefault="00574966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понимание роли биологии в формировании кругозора и функциональной грамотности для решения практических задач;</w:t>
      </w:r>
    </w:p>
    <w:p w:rsid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DF55E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владение основополагающими понятиями и представлениями о живой природе, ее уровневой организации и эволюции;</w:t>
      </w:r>
    </w:p>
    <w:p w:rsidR="00551790" w:rsidRPr="00574966" w:rsidRDefault="00574966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DF55E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уверенное пользование биологической терминологией и символикой;</w:t>
      </w:r>
    </w:p>
    <w:p w:rsidR="00DF55EE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</w:t>
      </w:r>
    </w:p>
    <w:p w:rsidR="00551790" w:rsidRPr="00574966" w:rsidRDefault="00DF55EE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 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выявление и оценка антропогенных изменений в природе;</w:t>
      </w:r>
    </w:p>
    <w:p w:rsidR="00551790" w:rsidRPr="00574966" w:rsidRDefault="00F80F78" w:rsidP="00F80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DF55E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сформированность</w:t>
      </w:r>
      <w:proofErr w:type="spellEnd"/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551790" w:rsidRPr="00574966" w:rsidRDefault="00551790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УЧЕБНОЙ ДИСЦИПЛИНЫ</w:t>
      </w:r>
    </w:p>
    <w:p w:rsidR="00551790" w:rsidRPr="00574966" w:rsidRDefault="00551790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F80F78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</w:t>
      </w:r>
      <w:r w:rsidR="00551790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309A2" w:rsidRPr="00574966" w:rsidRDefault="00551790" w:rsidP="00F8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естественно-научной</w:t>
      </w:r>
      <w:proofErr w:type="gram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картины мира и практической деятельности людей. Значение биологии при освоении профессий </w:t>
      </w:r>
      <w:r w:rsidR="00F80F78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23.01.03 Автомеханик</w:t>
      </w:r>
      <w:r w:rsidR="005309A2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9A2" w:rsidRPr="00574966" w:rsidRDefault="005309A2" w:rsidP="00F8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Демонстрации</w:t>
      </w:r>
    </w:p>
    <w:p w:rsidR="00551790" w:rsidRPr="00574966" w:rsidRDefault="00F80F78" w:rsidP="00F8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90"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Биологические системы разного уровня: клетка, организм, популяция, экосистема, биосфера.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Царства живой природы.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1. УЧЕНИЕ О КЛЕТКЕ</w:t>
      </w:r>
      <w:r w:rsidR="00FC7F6E"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Химическая организация клетки.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Клетка — элементарная живая система и основная структурно-функциональная единица всех живых организмов. 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Краткаяистория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изучения клетки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клетке.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Строение и функции клетки.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Прокариотические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иэукариотические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Обмен веществ и превращение энергии в клетке.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Пластический и энергетический обмен. 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Жизненный цикл клетки.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Клетки и их разнообразие в многоклеточном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организме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</w:t>
      </w:r>
      <w:proofErr w:type="gram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ифференцировка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клеток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Клеточная теория строения организмов. Митоз. Цитокинез.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Демонстрации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Строение и структура белка.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Строение молекул ДНК и РНК.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Репликация ДНК.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Схемы энергетического обмена и биосинтеза белка.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Строение клеток прокариот и эукариот, строение и многообразие клеток растений и животных.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Строение вируса.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Фотографии схем строения хромосом.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Схема строения гена.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Митоз.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Практические занятия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Наблюдение клеток растений и животных под микроскопом на готовых микропрепаратах, их описание.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Приготовление и описание микропрепаратов клеток растений.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Сравнение строения клеток растений и животных по готовым микропрепаратам.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2. ОРГАНИЗМ. РАЗМНОЖЕНИЕ И ИНДИВИДУАЛЬНОЕ РАЗВИТИЕ ОРГАНИЗМОВ 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Размножение организмов.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Организм — единое целое. Многообразие организмов. Размножение — важнейшее свойство живых организмов. Половое и бесполое размножение. Мейоз. Образование половых клеток и оплодотворение.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Индивидуальное развитие организма.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Эмбриональный этап онтогенеза. Основные стадии эмбрионального развития. 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Органогенез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Постэмбриональное развитие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Индивидуальное развитие человека.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Демонстрации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Многообразие организмов.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Обмен веществ и превращение энергии в клетке.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Фотосинтез.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Деление клетки.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Митоз.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Бесполое размножение организмов.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Образование половых клеток.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Мейоз.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Оплодотворение у растений.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Индивидуальное развитие организма.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Типы постэмбрионального развития животных.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Практическое</w:t>
      </w:r>
      <w:proofErr w:type="gramEnd"/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занятия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3. ОСНОВЫ ГЕНЕТИКИ И СЕЛЕКЦИИ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Основы учения о наследственности и изменчивости.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Генетика — наука о закономерностях наследственности и изменчивости организмов. Г. Мендель — основоположник генетики. Генетическая терминология и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символика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.З</w:t>
      </w:r>
      <w:proofErr w:type="gram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аконы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генетики, установленные Г. Менделем. 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Моногибридное</w:t>
      </w:r>
      <w:proofErr w:type="gram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дигибридноескрещивание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Хромосомная теория наследственности. 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Взаимодействие генов.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Генетика пола. 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Сцепленное с полом наследование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Значение генетики для селекции и медицины. Наследственные болезни человека, их причины и профилактика.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Закономерности изменчивости.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Наследственная, или генотипическая, изменчивость.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Модификационная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Основы селекции растений, животных и микроорганизмов.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Генетика — теоретическая основа селекции. Одомашнивание животных и выращивание культурных растений — начальные этапы селекции. Учение Н.И. Вавилова о центрах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многообразияи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</w:t>
      </w:r>
      <w:proofErr w:type="gram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Этические 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аспектынекоторых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достижений в биотехнологии.</w:t>
      </w:r>
      <w:proofErr w:type="gram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Клонирование животных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проблемыклонирования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человека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Демонстрации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Моногибридное и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дигибридное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скрещивание.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Перекрест хромосом.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Сцепленное наследование.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Мутации.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Центры многообразия и происхождения культурных растений и домашних животных.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Гибридизация.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Искусственный отбор.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Наследственные болезни человека.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Влияние алкоголизма, наркомании, курения на наследственность.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Практические занятия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Составление простейших схем моногибридного и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дигибридного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скрещивания.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Решение генетических задач.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Анализ фенотипической изменчивости.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Выявление мутагенов в окружающей среде и косвенная оценка возможного их влияния на организм.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4. ПРОИСХОЖДЕНИЕ И РАЗВИТИЕ ЖИЗНИ НА ЗЕМЛЕ.</w:t>
      </w: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  <w:t>ЭВОЛЮЦИОННОЕ УЧЕНИЕ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Происхождение и начальные этапы развития жизни на Земле.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Гипотезы происхождения жизни. Изучение основных закономерностей возникновения, развития и существования жизни на Земле. Усложнение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живых организмов в процессе эволюции. Многообразие живого мира на Земле и современная его организация.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История развития эволюционных идей.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Значение работ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К.Линнея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Ж.Б.Ламарка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развитии эволюционных идей в биологии. Эволюционное учение Ч. Дарвина. Естественный отбор. Роль эволюционного учения в формировании современной 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естественно-научной</w:t>
      </w:r>
      <w:proofErr w:type="gram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картины мира.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Микроэволюция</w:t>
      </w:r>
      <w:proofErr w:type="spellEnd"/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и макроэволюция.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Концепция вида, его критерии. Популяция — структурная единица вида и эволюции. Движущие силы эволюции. Синтетическая теория эволюции.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Микроэволюция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Современные представления о видообразовании (С. С. Четвериков, И. И. Шмальгаузен). Макроэволюция. Доказательства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эволюции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</w:t>
      </w:r>
      <w:proofErr w:type="gram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охранение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биологического многообразия как основа устойчивости биосферы 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ипрогрессивного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ее развития.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Демонстрации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Критерии вида.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Структура популяции.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Адаптивные особенности организмов, их относительный характер.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Эволюционное древо растительного мира.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Эволюционное древо животного мира.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Представители редких и исчезающих видов растений и животных.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Практические занятия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Описание особей одного вида по морфологическому критерию.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Приспособление организмов к разным средам обитания (водной, наземно-воздушной, почвенной).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Анализ и оценка различных гипотез происхождения жизни.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5. ПРОИСХОЖДЕНИЕ ЧЕЛОВЕКА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Антропогенез.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Человеческие расы.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Родство и единство происхождения человеческих рас. Критика расизма.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Демонстрации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Черты сходства и различия человека и животных.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Черты сходства человека и приматов.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Происхождение человека.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Человеческие расы.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Практическое занятие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Анализ и оценка различных гипотез о происхождении человека.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6. ОСНОВЫ ЭКОЛОГИИ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 xml:space="preserve">Экология — наука о взаимоотношениях организмов между собой и </w:t>
      </w:r>
      <w:proofErr w:type="spellStart"/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окружающейсредой</w:t>
      </w:r>
      <w:proofErr w:type="spellEnd"/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Экологические факторы, их значение в жизни организмов.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Экологическиесистемы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Причины устойчивости и смены экосистем. Сукцессии.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Искусственные сообщества —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агроэкосистемы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и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урбоэкосистемы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Биосфера — глобальная экосистема.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Учение В. 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Биосфера и человек.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Глобальные экологические проблемы 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ипути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их решения.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Демонстрации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Экологические факторы и их влияние на организмы.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Межвидовые отношения: конкуренция, симбиоз, хищничество, паразитизм.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Ярусность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растительного сообщества.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Пищевые цепи и сети в биоценозе.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Экологические пирамиды.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Схема экосистемы.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Круговорот веществ и превращение энергии в экосистеме.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Биосфера.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Круговорот углерода (азота и др.) в биосфере.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Схема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агроэкосистемы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Особо охраняемые природные территории России.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Практические занятия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Описание антропогенных изменений в естественных природных ландшафтах своей местности.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Сравнительное описание одной из естественных природных систем (например, леса) и какой-нибудь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агроэкосистемы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(например, пшеничного поля).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Составление схем передачи веществ и энергии по цепям питания в 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природнойэкосистеме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и в 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агроценозе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Описание и практическое создание искусственной экосистемы (пресноводный аквариум). Решение экологических задач.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7. БИОНИКА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Бионика как одно из направлений биологии и кибернетики.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Рассмотрение бионикой особенностей </w:t>
      </w:r>
      <w:proofErr w:type="gram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морфо-физиологической</w:t>
      </w:r>
      <w:proofErr w:type="gram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Принципы и примеры использования в 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хозяйственнойдеятельности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людей морфофункциональных черт организации растений и животных.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Демонстрации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Модели складчатой структуры, используемой в строительстве.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Трубчатые структуры в живой природе и технике.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Аэродинамические и гидродинамические устройства в живой природе и технике.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Экскурсии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Многообразие видов.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Сезонные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весенние, осенние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изменения в природе.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Многообразие сортов культурных растений и пород домашних животных, методы их выведения </w:t>
      </w: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селекционная станция, племенная ферма, 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сельскохозяйственнаявыставка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Естественные и искусственные экосистемы своего района.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551790" w:rsidRDefault="00551790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902AAB" w:rsidRPr="00574966" w:rsidRDefault="00902AAB" w:rsidP="0090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lastRenderedPageBreak/>
        <w:t xml:space="preserve">Темы рефератов </w:t>
      </w: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(</w:t>
      </w:r>
      <w:r w:rsidRPr="00574966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докладов</w:t>
      </w:r>
      <w:r w:rsidRPr="0057496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)</w:t>
      </w:r>
      <w:r w:rsidRPr="00574966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 xml:space="preserve">, </w:t>
      </w:r>
      <w:proofErr w:type="gramStart"/>
      <w:r w:rsidRPr="00574966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индивидуальных проектов</w:t>
      </w:r>
      <w:proofErr w:type="gramEnd"/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Клеточная теория строения организмов. История и современное состояние.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Наследственная информация и передача ее из поколения в поколение.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Драматические страницы в истории развития генетики.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Успехи современной генетики в медицине и здравоохранении.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История развития эволюционных идей до Ч. Дарвина.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«Система природы» К. Линнея и ее значение для развития биологии.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Современные представления о механизмах и закономерностях эволюции.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Современные представления о зарождении жизни. Рассмотрение и оценка различных гипотез происхождения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Современный этап развития человечества. Человеческие расы. Опасность расизма.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Воздействие человека на природу на различных этапах развития человеческого общества.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Влияние окружающей среды и ее загрязнения на развитие организмов.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Влияние курения, употребления алкоголя и наркотиков родителями на эмбриональное развитие ребенка.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Витамины, ферменты, гормоны и их роль в организме. Нарушения при их недостатке и избытке.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Причины и границы устойчивости биосферы к воздействию деятельности людей.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Биоценозы (экосистемы) разного уровня и их соподчиненность в глобальной экосистеме — биосфере.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Видовое и экологическое разнообразие биоценоза как основа его устойчивости.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Повышение продуктивности фотосинтеза в искусственных экологических системах.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Различные экологические пирамиды и соотношения организмов на каждой и ступени.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Пути повышения биологической продуктивности в искусственных экосистемах.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 правительственных и общественных экологических организаций в современных развитых странах.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Рациональное использование и охрана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невозобновляемых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природных ресурсов (на конкретных примерах).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Опасность глобальных нарушений в биосфере. Озоновые «дыры», </w:t>
      </w:r>
      <w:proofErr w:type="spellStart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кислотныедожди</w:t>
      </w:r>
      <w:proofErr w:type="spellEnd"/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смоги и их предотвращение.</w:t>
      </w:r>
    </w:p>
    <w:p w:rsidR="00551790" w:rsidRPr="00574966" w:rsidRDefault="00551790" w:rsidP="0055179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Экологические кризисы и экологические катастрофы. Предотвращение их возникновения.</w:t>
      </w:r>
    </w:p>
    <w:p w:rsidR="00551790" w:rsidRPr="00574966" w:rsidRDefault="00551790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02AAB" w:rsidRPr="00574966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551790" w:rsidRPr="00574966" w:rsidRDefault="00551790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содержания общеобразовательной учебной дисциплины «Химия» максимальная учебная нагрузка обучающихся составляет – 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1790" w:rsidRPr="00574966" w:rsidRDefault="00551790" w:rsidP="00551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551790" w:rsidRPr="00574966" w:rsidRDefault="00551790" w:rsidP="00551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нагрузка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лабораторные и практические работы, — 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F80F78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551790" w:rsidRPr="00574966" w:rsidRDefault="00551790" w:rsidP="005517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внеаудиторная самостоятельная работа обучающихся — </w:t>
      </w:r>
      <w:r w:rsidR="00F80F78"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часов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790" w:rsidRPr="00574966" w:rsidRDefault="00551790" w:rsidP="005517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тематический план</w:t>
      </w:r>
    </w:p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843"/>
      </w:tblGrid>
      <w:tr w:rsidR="00574966" w:rsidRPr="00574966" w:rsidTr="00574966">
        <w:trPr>
          <w:trHeight w:val="27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4966" w:rsidRPr="00574966" w:rsidRDefault="00574966" w:rsidP="005749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Вид учебной работы</w:t>
            </w: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574966" w:rsidRPr="00574966" w:rsidTr="00574966">
        <w:trPr>
          <w:trHeight w:val="397"/>
        </w:trPr>
        <w:tc>
          <w:tcPr>
            <w:tcW w:w="6771" w:type="dxa"/>
            <w:vMerge w:val="restart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 обучения </w:t>
            </w:r>
          </w:p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 занятия.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Внеаудиторная самостоятельная работа</w:t>
            </w:r>
          </w:p>
        </w:tc>
      </w:tr>
      <w:tr w:rsidR="00574966" w:rsidRPr="00574966" w:rsidTr="00574966">
        <w:trPr>
          <w:trHeight w:val="397"/>
        </w:trPr>
        <w:tc>
          <w:tcPr>
            <w:tcW w:w="6771" w:type="dxa"/>
            <w:vMerge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Часы</w:t>
            </w:r>
          </w:p>
        </w:tc>
      </w:tr>
      <w:tr w:rsidR="00574966" w:rsidRPr="00574966" w:rsidTr="00574966">
        <w:trPr>
          <w:trHeight w:val="315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966" w:rsidRPr="00574966" w:rsidTr="00574966">
        <w:trPr>
          <w:trHeight w:val="315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Учение о клетке</w:t>
            </w: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4966" w:rsidRPr="00574966" w:rsidTr="00574966">
        <w:trPr>
          <w:trHeight w:val="315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Организм. Размножение и индивидуальное развитие организмов</w:t>
            </w: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4966" w:rsidRPr="00574966" w:rsidTr="00574966">
        <w:trPr>
          <w:trHeight w:val="315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Основы генетики и селекции</w:t>
            </w: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966" w:rsidRPr="00574966" w:rsidTr="00574966">
        <w:trPr>
          <w:trHeight w:val="315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Происхождение и </w:t>
            </w:r>
            <w:proofErr w:type="gram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  <w:proofErr w:type="gram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жизни на Земле. Эволюционное учение</w:t>
            </w: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966" w:rsidRPr="00574966" w:rsidTr="00574966">
        <w:trPr>
          <w:trHeight w:val="315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Происхождение человека</w:t>
            </w: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4966" w:rsidRPr="00574966" w:rsidTr="00574966">
        <w:trPr>
          <w:trHeight w:val="330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Основы экологии</w:t>
            </w: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4966" w:rsidRPr="00574966" w:rsidTr="00574966">
        <w:trPr>
          <w:trHeight w:val="315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Бионика</w:t>
            </w: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574966" w:rsidRPr="00574966" w:rsidRDefault="004525C3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4966" w:rsidRPr="00574966" w:rsidTr="00574966">
        <w:trPr>
          <w:trHeight w:val="262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74966" w:rsidRPr="00574966" w:rsidTr="00574966">
        <w:trPr>
          <w:trHeight w:val="343"/>
        </w:trPr>
        <w:tc>
          <w:tcPr>
            <w:tcW w:w="10031" w:type="dxa"/>
            <w:gridSpan w:val="3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574966" w:rsidRPr="00574966" w:rsidTr="00574966">
        <w:trPr>
          <w:trHeight w:val="416"/>
        </w:trPr>
        <w:tc>
          <w:tcPr>
            <w:tcW w:w="10031" w:type="dxa"/>
            <w:gridSpan w:val="3"/>
            <w:shd w:val="clear" w:color="auto" w:fill="auto"/>
          </w:tcPr>
          <w:p w:rsidR="00574966" w:rsidRPr="00574966" w:rsidRDefault="0030271F" w:rsidP="00302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учебниками, п</w:t>
            </w:r>
            <w:r w:rsidR="00574966" w:rsidRPr="0057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устных выступлений по заданным  темам, подготовка к лабораторным и практическим работам, отчетов о проделанной работе, </w:t>
            </w:r>
            <w:r w:rsidR="0057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сообщений, рефератов</w:t>
            </w:r>
            <w:r w:rsidR="00574966" w:rsidRPr="0057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индивидуального проекта с использованием информационных технологий, работа с Интернет-ресурсами,</w:t>
            </w:r>
            <w:proofErr w:type="gramStart"/>
            <w:r w:rsidR="00574966" w:rsidRPr="0057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74966" w:rsidRPr="0057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задач, составление опорных конспектов, таблиц, схем, кроссвордов и др.</w:t>
            </w:r>
          </w:p>
        </w:tc>
      </w:tr>
      <w:tr w:rsidR="00574966" w:rsidRPr="00574966" w:rsidTr="00574966">
        <w:trPr>
          <w:trHeight w:val="431"/>
        </w:trPr>
        <w:tc>
          <w:tcPr>
            <w:tcW w:w="10031" w:type="dxa"/>
            <w:gridSpan w:val="3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  <w:tr w:rsidR="00574966" w:rsidRPr="00574966" w:rsidTr="00574966">
        <w:trPr>
          <w:trHeight w:val="315"/>
        </w:trPr>
        <w:tc>
          <w:tcPr>
            <w:tcW w:w="6771" w:type="dxa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 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4966" w:rsidRPr="00574966" w:rsidRDefault="00574966" w:rsidP="0057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</w:tbl>
    <w:p w:rsidR="00096915" w:rsidRDefault="00096915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B" w:rsidRPr="00574966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915" w:rsidRPr="00574966" w:rsidRDefault="00096915" w:rsidP="0055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ХАРАКТЕРИСТИКА ОСНОВНЫХ ВИДОВ </w:t>
      </w:r>
      <w:proofErr w:type="gramStart"/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proofErr w:type="gramEnd"/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ДЕЯТЕЛЬНОСТИОБУЧАЮЩИХСЯ</w:t>
      </w:r>
    </w:p>
    <w:p w:rsidR="00551790" w:rsidRPr="00574966" w:rsidRDefault="00551790" w:rsidP="0055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8250"/>
      </w:tblGrid>
      <w:tr w:rsidR="00551790" w:rsidRPr="00574966" w:rsidTr="00551790">
        <w:trPr>
          <w:trHeight w:val="549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 </w:t>
            </w:r>
          </w:p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 основных видов деятельности обучающихся</w:t>
            </w:r>
          </w:p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 уровне учебных действий)</w:t>
            </w:r>
          </w:p>
        </w:tc>
      </w:tr>
      <w:tr w:rsidR="00551790" w:rsidRPr="00574966" w:rsidTr="00551790">
        <w:trPr>
          <w:trHeight w:val="2477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формировании современной </w:t>
            </w:r>
            <w:proofErr w:type="gram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картины мира и практической деятельности людей.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Обучение соблюдению правил поведения в природе,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бережному отношению к биологическим объектам (растениям и животным и их сообществам) и их охране</w:t>
            </w:r>
          </w:p>
        </w:tc>
      </w:tr>
      <w:tr w:rsidR="00551790" w:rsidRPr="00574966" w:rsidTr="00096915">
        <w:trPr>
          <w:trHeight w:val="227"/>
        </w:trPr>
        <w:tc>
          <w:tcPr>
            <w:tcW w:w="10916" w:type="dxa"/>
            <w:gridSpan w:val="2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УЧЕНИЕ О КЛЕТКЕ</w:t>
            </w:r>
          </w:p>
        </w:tc>
      </w:tr>
      <w:tr w:rsidR="00551790" w:rsidRPr="00574966" w:rsidTr="00551790">
        <w:trPr>
          <w:trHeight w:val="1414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Химическая организация клетки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проводить сравнение химической организации живых и неживых объектов.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представления о роли органических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неорганических веще</w:t>
            </w:r>
            <w:proofErr w:type="gram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 кл</w:t>
            </w:r>
            <w:proofErr w:type="gram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етке</w:t>
            </w:r>
          </w:p>
        </w:tc>
      </w:tr>
      <w:tr w:rsidR="00551790" w:rsidRPr="00574966" w:rsidTr="00551790">
        <w:trPr>
          <w:trHeight w:val="320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Строение и функции клетки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строения клеток эукариот, строения и многообразия клеток растений и животных с помощью микропрепаратов.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клеток растений и животных под микроскопом на готовых микропрепаратах, их описание.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и описание микропрепаратов клеток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растений.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Сравнение строения клеток растений и животных по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готовым микропрепаратам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Обмен веществ и превращение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энергии в клетке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схемы энергетического обмена и биосинтеза белка.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представления о пространственной структуре белка, молекул ДНК и РНК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Жизненный цикл клетки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клеточной теорией строения организмов.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</w:tr>
      <w:tr w:rsidR="00551790" w:rsidRPr="00574966" w:rsidTr="00551790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ОРГАНИЗМ. РАЗМНОЖЕНИЕ И ИНДИВИДУАЛЬНОЕ РАЗВИТИЕ ОРГАНИЗМОВ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Размножение организмов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знаниями о размножении как о важнейшем свойстве живых организмов.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находить отличия митоза от мейоза, определяя эволюционную роль этих видов деления клетки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развитие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организма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основными стадиями онтогенеза на примере развития позвоночных животных.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характеризовать стадии постэмбрионального развития на примере человека. Ознакомление с причинами нарушений в 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развитии организмов.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правильно формировать доказательную базу эволюционного развития животного мира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Индивидуальное развитие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Получение представления о последствиях влияния алкоголя,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551790" w:rsidRPr="00574966" w:rsidTr="00096915">
        <w:trPr>
          <w:trHeight w:val="272"/>
        </w:trPr>
        <w:tc>
          <w:tcPr>
            <w:tcW w:w="10916" w:type="dxa"/>
            <w:gridSpan w:val="2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ГЕНЕТИКИ И СЕЛЕКЦИИ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Закономерности изменчивости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представления о связи генетики и медицины.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наследственными болезнями человека, их причинами и профилактикой.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влияния алкоголизма, наркомании, курения на наследственность на видеоматериале.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селекции растений,</w:t>
            </w: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животных и микроорганизмов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Получение представления о генетике как о теоретической основе селекции.</w:t>
            </w: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Развитие </w:t>
            </w:r>
            <w:proofErr w:type="spellStart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умений в процессе нахождения на карте центров многообразия и происхождения культурных растений и домашних </w:t>
            </w:r>
            <w:proofErr w:type="spellStart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животных</w:t>
            </w:r>
            <w:proofErr w:type="gramStart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,о</w:t>
            </w:r>
            <w:proofErr w:type="gramEnd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ткрытых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Н. И. Вавиловым.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Изучение методов гибридизации и искусственного отбора.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Умение разбираться в этических аспектах некоторых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достижений в биотехнологии: клонировании животных и проблемах клонирования человека.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551790" w:rsidRPr="00574966" w:rsidTr="00551790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ПРОИСХОЖДЕНИЕ И РАЗВИТИЕ ЖИЗНИ НА ЗЕМЛЕ.</w:t>
            </w:r>
          </w:p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ЭВОЛЮЦИОННОЕ УЧЕНИЕ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Происхождение и начальные</w:t>
            </w: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этапы развития жизни на Земле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SchoolBookCSanPin-Regular" w:eastAsia="Times New Roman" w:hAnsi="SchoolBookCSanPin-Regular" w:cs="Times New Roman"/>
                <w:color w:val="231F20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различных гипотез происхождения жизни.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представления об усложнении живых организмов на Земле в процессе эволюции.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экспериментальным путем выявлять адаптивные особенности организмов, их относительный характер. Ознакомление с некоторыми представителями редких и исчезающих видов растений и животных.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описания особей одного вида по морфологическому критерию при выполнении лабораторной работы. Выявление черт приспособленности организмов к разным средам обитания 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(водной, наземно-воздушной, почвенной)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История развития</w:t>
            </w: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эволюционных идей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наследия человечества на примере знакомства с историей развития эволюционных идей К. Линнея, Ж. Б. Ламарка Ч. Дарвина. Оценивание роли эволюционного учения в формировании современной </w:t>
            </w:r>
            <w:proofErr w:type="gram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картины мира.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ясно и точно излагать свои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Микроэволюция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макроэволюция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движущимися силами эволюц</w:t>
            </w:r>
            <w:proofErr w:type="gram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ее</w:t>
            </w:r>
            <w:proofErr w:type="gram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доказательствами.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того, что основными направлениями эволюционного прогресса являются биологический прогресс и биологический регресс.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отстаивать мнение, о сохранении биологического многообразия как основе устойчивости биосферы и прогрессивного ее развития. Умение выявлять причины вымирания видов</w:t>
            </w:r>
          </w:p>
        </w:tc>
      </w:tr>
      <w:tr w:rsidR="00551790" w:rsidRPr="00574966" w:rsidTr="00551790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ПРОИСХОЖДЕНИЕ ЧЕЛОВЕКА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Антропогенез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различных гипотез о происхождении человека.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строить доказательную базу по сравнительной характеристике человека и приматов, доказывая их родство.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Выявление этапов эволюции человека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Человеческие расы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доказывать равенство человеческих рас на основании их родства и единства происхождения.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толерантности, критика расизма во всех его проявлениях</w:t>
            </w:r>
          </w:p>
        </w:tc>
      </w:tr>
      <w:tr w:rsidR="00551790" w:rsidRPr="00574966" w:rsidTr="00096915">
        <w:trPr>
          <w:trHeight w:val="153"/>
        </w:trPr>
        <w:tc>
          <w:tcPr>
            <w:tcW w:w="10916" w:type="dxa"/>
            <w:gridSpan w:val="2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ЭКОЛОГИИ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Экология — наука о взаимоотношениях организмов между собой</w:t>
            </w: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  <w:r w:rsidRPr="0057496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и окружающей средой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экологических факторов и их влияния на организмы.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межвидовыми взаимоотношениями в экосистеме: конкуренцией, симбиозом, хищничеством, паразитизмом.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</w:t>
            </w:r>
            <w:proofErr w:type="spell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ярусность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растительного сообщества, пищевые цепи и сети в биоценозе, а также экологические пирамиды.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отличительных признаков искусственных сообществ — </w:t>
            </w:r>
            <w:proofErr w:type="spell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агроэкосистемы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урбоэкосистемы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антропогенных изменений в естественных природных ландшафтах своей местности.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агроэкосистем</w:t>
            </w:r>
            <w:proofErr w:type="gram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пшеничного поля). Составление схем передачи веществ и энергии по цепям питания в природной экосистеме и </w:t>
            </w:r>
            <w:proofErr w:type="spell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агроценозе</w:t>
            </w:r>
            <w:proofErr w:type="spellEnd"/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Биосфера — глобальная</w:t>
            </w: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экосистема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учением В. И. Вернадского о биосфере как о глобальной экосистеме.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представления о схеме экосистемы на примере биосферы, круговороте веществ и превращении энергии в биосфере.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доказывать роль живых организмов в биосфере на конкретных примерах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Биосфера и человек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связи изменения в биосфере с последствиями деятельности человека в окружающей среде.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глобальными экологическими проблемами и умение определять пути их решения.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и практическое создание </w:t>
            </w:r>
            <w:proofErr w:type="spell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искусственнойэкосистемы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(пресноводного аквариума). Решение экологических задач.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Демонстрирование 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551790" w:rsidRPr="00574966" w:rsidTr="00096915">
        <w:trPr>
          <w:trHeight w:val="157"/>
        </w:trPr>
        <w:tc>
          <w:tcPr>
            <w:tcW w:w="10916" w:type="dxa"/>
            <w:gridSpan w:val="2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БИОНИКА</w:t>
            </w:r>
          </w:p>
        </w:tc>
      </w:tr>
      <w:tr w:rsidR="00551790" w:rsidRPr="00574966" w:rsidTr="00551790">
        <w:trPr>
          <w:trHeight w:val="336"/>
        </w:trPr>
        <w:tc>
          <w:tcPr>
            <w:tcW w:w="2666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Бионика как одно из направлений биологии и кибернетики</w:t>
            </w:r>
          </w:p>
        </w:tc>
        <w:tc>
          <w:tcPr>
            <w:tcW w:w="8250" w:type="dxa"/>
            <w:shd w:val="clear" w:color="auto" w:fill="auto"/>
          </w:tcPr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примерами использования в хозяйственной деятельности людей </w:t>
            </w:r>
            <w:proofErr w:type="spellStart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морфофункциональныхчерт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растений и животных при создании совершенных технических систем и устройств по аналогии с живыми системами.</w:t>
            </w:r>
          </w:p>
          <w:p w:rsidR="00551790" w:rsidRPr="00574966" w:rsidRDefault="00551790" w:rsidP="0055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трубчатыми структурами в живой природе и технике, аэродинамическими и гидродинамическими устройствами в живой природе и технике.</w:t>
            </w:r>
          </w:p>
          <w:p w:rsidR="00551790" w:rsidRPr="00574966" w:rsidRDefault="00096915" w:rsidP="0009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="00551790"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модели складчатой структуры, используемые </w:t>
            </w:r>
            <w:r w:rsidRPr="0057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строительстве</w:t>
            </w:r>
          </w:p>
        </w:tc>
      </w:tr>
    </w:tbl>
    <w:p w:rsidR="00551790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Pr="00574966" w:rsidRDefault="00902AAB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 ОБЕСПЕЧЕНИЕ ПРОГРАММЫ УЧЕБНОЙ ДИСЦИПЛИНЫ «БИОЛОГИЯ»</w:t>
      </w:r>
    </w:p>
    <w:p w:rsidR="00551790" w:rsidRPr="00574966" w:rsidRDefault="00551790" w:rsidP="005517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4525C3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</w:t>
      </w:r>
      <w:r w:rsidR="0081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учебной дисциплины «Биология» по профессии </w:t>
      </w:r>
      <w:r w:rsidR="00F80F78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23.01.03 Автомеханик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учебном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возможность  свободного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811C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Интернет во время учебного занятия и в период </w:t>
      </w:r>
      <w:proofErr w:type="spellStart"/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обучающихся.</w:t>
      </w:r>
    </w:p>
    <w:p w:rsidR="00551790" w:rsidRPr="00574966" w:rsidRDefault="004525C3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кабинета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Санитарн</w:t>
      </w:r>
      <w:proofErr w:type="gramStart"/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эпидемиологических правил и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(СанПиН 2.4.2 № 178-02) и 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51790" w:rsidRPr="00574966" w:rsidRDefault="004525C3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имеется 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«Биология» входят:</w:t>
      </w:r>
    </w:p>
    <w:p w:rsidR="00551790" w:rsidRPr="00574966" w:rsidRDefault="00F80F78" w:rsidP="00F80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комплекс преподавателя;</w:t>
      </w:r>
    </w:p>
    <w:p w:rsidR="00551790" w:rsidRPr="00574966" w:rsidRDefault="00F80F78" w:rsidP="00F80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</w:t>
      </w:r>
    </w:p>
    <w:p w:rsidR="00551790" w:rsidRPr="00574966" w:rsidRDefault="00F80F78" w:rsidP="00F80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средства;</w:t>
      </w:r>
    </w:p>
    <w:p w:rsidR="00551790" w:rsidRPr="00574966" w:rsidRDefault="00F80F78" w:rsidP="00F80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экранно-звуковые пособия;</w:t>
      </w:r>
    </w:p>
    <w:p w:rsidR="00551790" w:rsidRPr="00574966" w:rsidRDefault="00F80F78" w:rsidP="00F80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51790" w:rsidRPr="00574966" w:rsidRDefault="00F80F78" w:rsidP="00F80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фонд.</w:t>
      </w:r>
    </w:p>
    <w:p w:rsidR="00551790" w:rsidRPr="00574966" w:rsidRDefault="00551790" w:rsidP="00551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51790" w:rsidRPr="00574966" w:rsidRDefault="00782080" w:rsidP="00551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входят</w:t>
      </w:r>
      <w:r w:rsidR="00551790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энциклопедиями, справочниками, словарями, научной и научно-популярной литературой и другой литературой по разным вопросам биологии.</w:t>
      </w:r>
    </w:p>
    <w:p w:rsidR="00551790" w:rsidRPr="00902AAB" w:rsidRDefault="00551790" w:rsidP="00902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«Би</w:t>
      </w:r>
      <w:r w:rsidR="00452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ология» обучающиеся имеют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доступа к электронным учебным материалам по биологии, имеющимся в свободном доступе в системе Интернет (электронным кни</w:t>
      </w:r>
      <w:r w:rsidR="00902A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гам, практикумам, тестам и др.)</w:t>
      </w:r>
    </w:p>
    <w:p w:rsidR="00551790" w:rsidRPr="00574966" w:rsidRDefault="00551790" w:rsidP="005517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551790" w:rsidRPr="00574966" w:rsidRDefault="00551790" w:rsidP="005517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Default="00551790" w:rsidP="005517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</w:p>
    <w:p w:rsidR="004525C3" w:rsidRPr="004525C3" w:rsidRDefault="004525C3" w:rsidP="004525C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литература</w:t>
      </w:r>
    </w:p>
    <w:p w:rsidR="00A913B9" w:rsidRPr="00574966" w:rsidRDefault="00A913B9" w:rsidP="00A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Константинов В.М.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Биология для профессий и специальностей технического и естественно-научного профилей: учебник для студентов профессиональных образовательных организаций, осваивающих профессии и специальности СПО. 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551790" w:rsidRDefault="00A913B9" w:rsidP="00A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Чебышев Н. В., Гринева Г. Г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Биология: учебник для студентов профессиональных образовательных организаций, осваивающих профессии и специальности СПО. – М., 2017</w:t>
      </w:r>
    </w:p>
    <w:p w:rsidR="00811C32" w:rsidRDefault="00811C32" w:rsidP="00A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C3" w:rsidRPr="004525C3" w:rsidRDefault="004525C3" w:rsidP="0045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литература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Беляев Д.К., Дымшиц Г.М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Кузнецова Л.Н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др. 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(базовый уровень). 10 класс. — М., 2015.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Ионцева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А.Ю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Биология. Весь школьный курс в схемах и таблицах. 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2014.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Лукаткин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А.С., </w:t>
      </w:r>
      <w:proofErr w:type="spellStart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Ручин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А.Б., Силаева Т.Б. и др. 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с основами экологии: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учебникдля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учрежденийвысш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образования. — М., 2015.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Мамонтов С. Г., Захаров В. Б., Козлова Т. А. 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Биология: учебник для студ. учреждений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(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). — М., 2014.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Никитинская Т.В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Биология: карманный справочник. — М., 2015.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Сивоглазов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И., Агафонова И. Б., Захарова Е. Т. 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Общая биология: базовый уровень, 10—11 класс. — М., 2014.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Сухорукова Л. Н., Кучменко В. С., Иванова Т. В. 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(базовый уровень). 10—11 класс. — М., 2014.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преподавателя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B9" w:rsidRPr="00574966" w:rsidRDefault="00551790" w:rsidP="00A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Федерации».</w:t>
      </w:r>
      <w:r w:rsidR="00A913B9" w:rsidRPr="00574966">
        <w:rPr>
          <w:sz w:val="28"/>
          <w:szCs w:val="28"/>
        </w:rPr>
        <w:t xml:space="preserve"> </w:t>
      </w:r>
      <w:proofErr w:type="gramStart"/>
      <w:r w:rsidR="00A913B9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в Российской Федерации: </w:t>
      </w:r>
      <w:proofErr w:type="spellStart"/>
      <w:r w:rsidR="00A913B9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="00A913B9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 15-ФЗ, от 05.05.2014 № 84-ФЗ, от 27.05.2014 № 135-ФЗ, от 04.06.2014 № 148-ФЗ, с изм., внесенными Федеральным законом от 04.06.2014 № 145-ФЗ,   в ред. от 03.07.2016, с изм. от</w:t>
      </w:r>
      <w:proofErr w:type="gramEnd"/>
      <w:r w:rsidR="00A913B9"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19.12.2016.)</w:t>
      </w:r>
    </w:p>
    <w:p w:rsidR="00A913B9" w:rsidRPr="00574966" w:rsidRDefault="00A913B9" w:rsidP="00A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 </w:t>
      </w:r>
    </w:p>
    <w:p w:rsidR="00551790" w:rsidRPr="00574966" w:rsidRDefault="00A913B9" w:rsidP="00A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основная образовательная программа среднего общего образования, одобренная  решением федерального учебно-методического объединения по общему образованию (протокол от 28 июня 2016 г. № 2/16-з</w:t>
      </w:r>
      <w:proofErr w:type="gramEnd"/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17.03.2010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Биология: в 2 т. / под ред. Н. В. Ярыгина. — М., 2015.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Биология: руководство к практическим занятиям / под ред. В. В. Маркиной. — М., 2010.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Дарвин Ч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Сочинения. — Т. 3. — М., 2014.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Дарвин Ч. 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видов. — М., 2014.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Кобылянский В. А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Философия экологии: краткий курс: учеб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вузов. — М., 2010.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Орлова Э.А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антропологических учений: учебник для вузов. — М., 2014.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Пехов</w:t>
      </w:r>
      <w:proofErr w:type="spellEnd"/>
      <w:r w:rsidRPr="0057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А.П. </w:t>
      </w: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Биология, генетика и паразитология. — М., 2016.</w:t>
      </w:r>
    </w:p>
    <w:p w:rsidR="00A913B9" w:rsidRPr="00574966" w:rsidRDefault="00A913B9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90" w:rsidRPr="00574966" w:rsidRDefault="00551790" w:rsidP="00551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51790" w:rsidRPr="00574966" w:rsidRDefault="00551790" w:rsidP="0055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sbio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info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(Вся биология.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биология, статьи, новости, библиотека).</w:t>
      </w:r>
      <w:proofErr w:type="gramEnd"/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окно доступа к образовательным ресурсам Интернета по биологии).</w:t>
      </w:r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www.5ballov.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test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 для абитуриентов по всему школьному курсу биологии).</w:t>
      </w:r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vspu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ac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deold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bio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bio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htm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(Телекоммуникационные викторины по биологии — экологии на сервере Воронежского университета).</w:t>
      </w:r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www.biology.ru (Биология в Открытом колледже.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содержит электронный учебник по биологии,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тесты).</w:t>
      </w:r>
      <w:proofErr w:type="gramEnd"/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www.informika.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(Электронный учебник, большой список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www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nrc.edu.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(Биологическая картина мира.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компьютерного учебника, разработанного в Московском государственном открытом университете).</w:t>
      </w:r>
      <w:proofErr w:type="gramEnd"/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nature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ok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(Редкие и исчезающие животные России — проект Экологического центра МГУ им. М. В. Ломоносова).</w:t>
      </w:r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kozlenkoa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narod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тех, кто учится сам и учит других; очно и дистанционно, биологии, химии, другим предметам).</w:t>
      </w:r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schoolcity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(Биология в вопросах и ответах).</w:t>
      </w:r>
    </w:p>
    <w:p w:rsidR="00551790" w:rsidRPr="00574966" w:rsidRDefault="00551790" w:rsidP="0055179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bril2002.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narod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(Биология для школьников.</w:t>
      </w:r>
      <w:proofErr w:type="gramEnd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Краткая, компактная, но достаточно подробная информация по разделам: </w:t>
      </w:r>
      <w:proofErr w:type="gramStart"/>
      <w:r w:rsidRPr="00574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биология», «Ботаника», «Зоология», «Человек»).</w:t>
      </w:r>
      <w:proofErr w:type="gramEnd"/>
    </w:p>
    <w:p w:rsidR="00902AAB" w:rsidRPr="00902AAB" w:rsidRDefault="00902AAB" w:rsidP="00902AAB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902AAB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90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2AAB">
        <w:rPr>
          <w:rFonts w:ascii="Times New Roman" w:eastAsia="Times New Roman" w:hAnsi="Times New Roman" w:cs="Times New Roman"/>
          <w:sz w:val="28"/>
          <w:szCs w:val="28"/>
          <w:lang w:eastAsia="ru-RU"/>
        </w:rPr>
        <w:t>iprb</w:t>
      </w:r>
      <w:r w:rsidRPr="00902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</w:t>
      </w:r>
      <w:r w:rsidRPr="00902AAB">
        <w:rPr>
          <w:rFonts w:ascii="Times New Roman" w:eastAsia="Times New Roman" w:hAnsi="Times New Roman" w:cs="Times New Roman"/>
          <w:sz w:val="28"/>
          <w:szCs w:val="28"/>
          <w:lang w:eastAsia="ru-RU"/>
        </w:rPr>
        <w:t>ksh</w:t>
      </w:r>
      <w:proofErr w:type="spellEnd"/>
      <w:r w:rsidRPr="00902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0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p. </w:t>
      </w:r>
      <w:proofErr w:type="spellStart"/>
      <w:r w:rsidRPr="00902AA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0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(электронная библиотечная система)</w:t>
      </w:r>
    </w:p>
    <w:bookmarkEnd w:id="0"/>
    <w:p w:rsidR="00551790" w:rsidRPr="00574966" w:rsidRDefault="00551790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Default="00D4499A" w:rsidP="0055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A" w:rsidRPr="00574966" w:rsidRDefault="00D4499A" w:rsidP="00D449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7496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КОНТРОЛЬ И ОЦЕНКА РЕЗУЛЬТАТОВ ОСВОЕНИЯ ДИСЦИПЛИНЫ </w:t>
      </w:r>
    </w:p>
    <w:p w:rsidR="00D4499A" w:rsidRDefault="00D4499A" w:rsidP="00D449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74966">
        <w:rPr>
          <w:rFonts w:ascii="Times New Roman" w:eastAsia="Calibri" w:hAnsi="Times New Roman" w:cs="Times New Roman"/>
          <w:iCs/>
          <w:sz w:val="28"/>
          <w:szCs w:val="28"/>
        </w:rPr>
        <w:t>Контроль</w:t>
      </w:r>
      <w:r w:rsidRPr="0057496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574966">
        <w:rPr>
          <w:rFonts w:ascii="Times New Roman" w:eastAsia="Calibri" w:hAnsi="Times New Roman" w:cs="Times New Roman"/>
          <w:iCs/>
          <w:sz w:val="28"/>
          <w:szCs w:val="28"/>
        </w:rPr>
        <w:t>и оценка</w:t>
      </w:r>
      <w:r w:rsidRPr="0057496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574966">
        <w:rPr>
          <w:rFonts w:ascii="Times New Roman" w:eastAsia="Calibri" w:hAnsi="Times New Roman" w:cs="Times New Roman"/>
          <w:iCs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практические занятия, тестирования, а также выполнения </w:t>
      </w:r>
      <w:proofErr w:type="gramStart"/>
      <w:r w:rsidRPr="00574966">
        <w:rPr>
          <w:rFonts w:ascii="Times New Roman" w:eastAsia="Calibri" w:hAnsi="Times New Roman" w:cs="Times New Roman"/>
          <w:iCs/>
          <w:sz w:val="28"/>
          <w:szCs w:val="28"/>
        </w:rPr>
        <w:t>обучающимися</w:t>
      </w:r>
      <w:proofErr w:type="gramEnd"/>
      <w:r w:rsidRPr="00574966">
        <w:rPr>
          <w:rFonts w:ascii="Times New Roman" w:eastAsia="Calibri" w:hAnsi="Times New Roman" w:cs="Times New Roman"/>
          <w:i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9474" w:type="dxa"/>
        <w:tblInd w:w="-112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611"/>
        <w:gridCol w:w="4863"/>
      </w:tblGrid>
      <w:tr w:rsidR="004525C3" w:rsidRPr="004525C3" w:rsidTr="0030271F">
        <w:trPr>
          <w:trHeight w:val="59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4525C3" w:rsidP="0045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25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Результаты обучения</w:t>
            </w:r>
          </w:p>
          <w:p w:rsidR="004525C3" w:rsidRPr="004525C3" w:rsidRDefault="004525C3" w:rsidP="0045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25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4525C3" w:rsidP="0045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25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525C3" w:rsidRPr="004525C3" w:rsidTr="0030271F">
        <w:trPr>
          <w:trHeight w:val="59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4525C3" w:rsidP="0081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  <w:r w:rsidR="00811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525C3" w:rsidRPr="004525C3" w:rsidRDefault="004525C3" w:rsidP="0081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4525C3" w:rsidP="0080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2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рефератов, докладов</w:t>
            </w:r>
            <w:r w:rsidR="008053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сообщений</w:t>
            </w:r>
          </w:p>
        </w:tc>
      </w:tr>
      <w:tr w:rsidR="004525C3" w:rsidRPr="004525C3" w:rsidTr="0030271F">
        <w:trPr>
          <w:trHeight w:val="59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DF55EE" w:rsidP="0080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понимание роли биологии в формировании кругозора и функциональной грамотности для решения практических задач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4525C3" w:rsidP="0080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2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выполненных практических работ. Оценка выполненных практических работ, схем, таблиц</w:t>
            </w:r>
          </w:p>
        </w:tc>
      </w:tr>
      <w:tr w:rsidR="004525C3" w:rsidRPr="004525C3" w:rsidTr="0030271F">
        <w:trPr>
          <w:trHeight w:val="59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DF55EE" w:rsidP="0080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владение основополагающими понятиями и представлениями о живой природе, ее уровневой организации и эволюции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4525C3" w:rsidP="008053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Защита презентаций, рефератов докладов. Оценка умений на дифференцированном зачете</w:t>
            </w:r>
          </w:p>
        </w:tc>
      </w:tr>
      <w:tr w:rsidR="004525C3" w:rsidRPr="004525C3" w:rsidTr="0030271F">
        <w:trPr>
          <w:trHeight w:val="59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DF55EE" w:rsidP="0080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Уверенное </w:t>
            </w: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пользование биологической терминологией и символикой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4525C3" w:rsidP="00902AA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Диктант</w:t>
            </w:r>
            <w:r w:rsidR="00DF55E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с использованием биологически</w:t>
            </w:r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х терминов и символов. Защита выполненных практических работ. Проверка опорных конспектов. </w:t>
            </w:r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Оценка выполненных практических работ.</w:t>
            </w:r>
          </w:p>
        </w:tc>
      </w:tr>
      <w:tr w:rsidR="004525C3" w:rsidRPr="004525C3" w:rsidTr="0030271F">
        <w:trPr>
          <w:trHeight w:val="59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8053EA" w:rsidP="0080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902AAB" w:rsidRDefault="004525C3" w:rsidP="00902AA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Защита практических и  </w:t>
            </w:r>
            <w:proofErr w:type="gramStart"/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лабораторной</w:t>
            </w:r>
            <w:proofErr w:type="gramEnd"/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работ. Оценка выполненных практических  лабораторных  работ. Проверка опорных конспектов. Оценка умений на дифференцированном зачете. </w:t>
            </w:r>
          </w:p>
        </w:tc>
      </w:tr>
      <w:tr w:rsidR="004525C3" w:rsidRPr="004525C3" w:rsidTr="0030271F">
        <w:trPr>
          <w:trHeight w:val="59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8053EA" w:rsidP="0080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выявление и оценка антропогенных изменений в природе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4525C3" w:rsidP="008053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Защита практических и  </w:t>
            </w:r>
            <w:proofErr w:type="gramStart"/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лабораторной</w:t>
            </w:r>
            <w:proofErr w:type="gramEnd"/>
            <w:r w:rsidRPr="004525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работ. Оценка выполненных практических  лабораторных  работ.</w:t>
            </w:r>
          </w:p>
        </w:tc>
      </w:tr>
      <w:tr w:rsidR="004525C3" w:rsidRPr="004525C3" w:rsidTr="0030271F">
        <w:trPr>
          <w:trHeight w:val="59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DF55EE" w:rsidP="0090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749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умений объяснять результаты биологических экспериментов, решать элементарные биологические задачи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5C3" w:rsidRPr="004525C3" w:rsidRDefault="00811C32" w:rsidP="008053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811C3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Защита практических и работ. Оценка выполненных практических  работ. Оценка умений на дифференцированном зачете</w:t>
            </w:r>
          </w:p>
        </w:tc>
      </w:tr>
    </w:tbl>
    <w:p w:rsidR="004525C3" w:rsidRDefault="004525C3" w:rsidP="00D449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525C3" w:rsidRPr="00574966" w:rsidRDefault="004525C3" w:rsidP="00D449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4525C3" w:rsidRPr="005749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AB" w:rsidRDefault="00902AAB" w:rsidP="00096915">
      <w:pPr>
        <w:spacing w:after="0" w:line="240" w:lineRule="auto"/>
      </w:pPr>
      <w:r>
        <w:separator/>
      </w:r>
    </w:p>
  </w:endnote>
  <w:endnote w:type="continuationSeparator" w:id="0">
    <w:p w:rsidR="00902AAB" w:rsidRDefault="00902AAB" w:rsidP="000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835079"/>
      <w:docPartObj>
        <w:docPartGallery w:val="Page Numbers (Bottom of Page)"/>
        <w:docPartUnique/>
      </w:docPartObj>
    </w:sdtPr>
    <w:sdtContent>
      <w:p w:rsidR="00902AAB" w:rsidRDefault="00902A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10">
          <w:rPr>
            <w:noProof/>
          </w:rPr>
          <w:t>26</w:t>
        </w:r>
        <w:r>
          <w:fldChar w:fldCharType="end"/>
        </w:r>
      </w:p>
    </w:sdtContent>
  </w:sdt>
  <w:p w:rsidR="00902AAB" w:rsidRDefault="00902A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AB" w:rsidRDefault="00902AAB" w:rsidP="00096915">
      <w:pPr>
        <w:spacing w:after="0" w:line="240" w:lineRule="auto"/>
      </w:pPr>
      <w:r>
        <w:separator/>
      </w:r>
    </w:p>
  </w:footnote>
  <w:footnote w:type="continuationSeparator" w:id="0">
    <w:p w:rsidR="00902AAB" w:rsidRDefault="00902AAB" w:rsidP="0009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D08"/>
    <w:multiLevelType w:val="hybridMultilevel"/>
    <w:tmpl w:val="8AD0B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F2881"/>
    <w:multiLevelType w:val="hybridMultilevel"/>
    <w:tmpl w:val="42CC1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5202F"/>
    <w:multiLevelType w:val="hybridMultilevel"/>
    <w:tmpl w:val="CB8C556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28B325B"/>
    <w:multiLevelType w:val="hybridMultilevel"/>
    <w:tmpl w:val="0E36B4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1623E7"/>
    <w:multiLevelType w:val="hybridMultilevel"/>
    <w:tmpl w:val="34981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6A2B7F"/>
    <w:multiLevelType w:val="hybridMultilevel"/>
    <w:tmpl w:val="F2787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A20520"/>
    <w:multiLevelType w:val="hybridMultilevel"/>
    <w:tmpl w:val="AC2C8C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71"/>
    <w:rsid w:val="000070DD"/>
    <w:rsid w:val="00055DEC"/>
    <w:rsid w:val="00096915"/>
    <w:rsid w:val="001617BD"/>
    <w:rsid w:val="00184B1A"/>
    <w:rsid w:val="002A5E2A"/>
    <w:rsid w:val="0030271F"/>
    <w:rsid w:val="004525C3"/>
    <w:rsid w:val="004D1F10"/>
    <w:rsid w:val="005309A2"/>
    <w:rsid w:val="00551790"/>
    <w:rsid w:val="00574966"/>
    <w:rsid w:val="00782080"/>
    <w:rsid w:val="007F6AFD"/>
    <w:rsid w:val="008053EA"/>
    <w:rsid w:val="00811C32"/>
    <w:rsid w:val="00871766"/>
    <w:rsid w:val="00902AAB"/>
    <w:rsid w:val="00A07CBE"/>
    <w:rsid w:val="00A913B9"/>
    <w:rsid w:val="00B435D1"/>
    <w:rsid w:val="00B91671"/>
    <w:rsid w:val="00D4499A"/>
    <w:rsid w:val="00DF55EE"/>
    <w:rsid w:val="00F148F6"/>
    <w:rsid w:val="00F80F7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96915"/>
  </w:style>
  <w:style w:type="paragraph" w:styleId="a4">
    <w:name w:val="header"/>
    <w:basedOn w:val="a"/>
    <w:link w:val="a5"/>
    <w:uiPriority w:val="99"/>
    <w:unhideWhenUsed/>
    <w:rsid w:val="000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915"/>
  </w:style>
  <w:style w:type="paragraph" w:styleId="a6">
    <w:name w:val="footer"/>
    <w:basedOn w:val="a"/>
    <w:link w:val="a7"/>
    <w:uiPriority w:val="99"/>
    <w:unhideWhenUsed/>
    <w:rsid w:val="000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915"/>
  </w:style>
  <w:style w:type="paragraph" w:styleId="a8">
    <w:name w:val="Balloon Text"/>
    <w:basedOn w:val="a"/>
    <w:link w:val="a9"/>
    <w:uiPriority w:val="99"/>
    <w:semiHidden/>
    <w:unhideWhenUsed/>
    <w:rsid w:val="0009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91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A5E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5E2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96915"/>
  </w:style>
  <w:style w:type="paragraph" w:styleId="a4">
    <w:name w:val="header"/>
    <w:basedOn w:val="a"/>
    <w:link w:val="a5"/>
    <w:uiPriority w:val="99"/>
    <w:unhideWhenUsed/>
    <w:rsid w:val="000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915"/>
  </w:style>
  <w:style w:type="paragraph" w:styleId="a6">
    <w:name w:val="footer"/>
    <w:basedOn w:val="a"/>
    <w:link w:val="a7"/>
    <w:uiPriority w:val="99"/>
    <w:unhideWhenUsed/>
    <w:rsid w:val="000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915"/>
  </w:style>
  <w:style w:type="paragraph" w:styleId="a8">
    <w:name w:val="Balloon Text"/>
    <w:basedOn w:val="a"/>
    <w:link w:val="a9"/>
    <w:uiPriority w:val="99"/>
    <w:semiHidden/>
    <w:unhideWhenUsed/>
    <w:rsid w:val="0009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91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A5E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5E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AFB6-7411-4666-B89E-4B29A589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6978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cp:lastPrinted>2017-11-20T08:00:00Z</cp:lastPrinted>
  <dcterms:created xsi:type="dcterms:W3CDTF">2017-06-20T19:13:00Z</dcterms:created>
  <dcterms:modified xsi:type="dcterms:W3CDTF">2017-11-20T08:09:00Z</dcterms:modified>
</cp:coreProperties>
</file>